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2EC" w:rsidRDefault="003E62EC" w:rsidP="00F52E5C">
      <w:pPr>
        <w:jc w:val="center"/>
        <w:rPr>
          <w:rFonts w:asciiTheme="minorHAnsi" w:hAnsiTheme="minorHAnsi" w:cstheme="minorHAnsi"/>
          <w:b/>
        </w:rPr>
      </w:pPr>
    </w:p>
    <w:p w:rsidR="003E62EC" w:rsidRDefault="003E62EC" w:rsidP="00F52E5C">
      <w:pPr>
        <w:jc w:val="center"/>
        <w:rPr>
          <w:rFonts w:asciiTheme="minorHAnsi" w:hAnsiTheme="minorHAnsi" w:cstheme="minorHAnsi"/>
          <w:b/>
        </w:rPr>
      </w:pPr>
    </w:p>
    <w:p w:rsidR="00F52E5C" w:rsidRPr="00F52E5C" w:rsidRDefault="00F52E5C" w:rsidP="00F52E5C">
      <w:pPr>
        <w:jc w:val="center"/>
        <w:rPr>
          <w:rFonts w:asciiTheme="minorHAnsi" w:hAnsiTheme="minorHAnsi" w:cstheme="minorHAnsi"/>
          <w:b/>
        </w:rPr>
      </w:pPr>
      <w:r w:rsidRPr="00F52E5C">
        <w:rPr>
          <w:rFonts w:asciiTheme="minorHAnsi" w:hAnsiTheme="minorHAnsi" w:cstheme="minorHAnsi"/>
          <w:b/>
        </w:rPr>
        <w:t xml:space="preserve">Uchwała Nr </w:t>
      </w:r>
      <w:r w:rsidR="003E62EC">
        <w:rPr>
          <w:rFonts w:asciiTheme="minorHAnsi" w:hAnsiTheme="minorHAnsi" w:cstheme="minorHAnsi"/>
          <w:b/>
        </w:rPr>
        <w:t>XXXV/171</w:t>
      </w:r>
      <w:r w:rsidRPr="00F52E5C">
        <w:rPr>
          <w:rFonts w:asciiTheme="minorHAnsi" w:hAnsiTheme="minorHAnsi" w:cstheme="minorHAnsi"/>
          <w:b/>
        </w:rPr>
        <w:t>/18</w:t>
      </w:r>
    </w:p>
    <w:p w:rsidR="00F52E5C" w:rsidRPr="00F52E5C" w:rsidRDefault="00F52E5C" w:rsidP="00F52E5C">
      <w:pPr>
        <w:keepNext/>
        <w:jc w:val="center"/>
        <w:outlineLvl w:val="3"/>
        <w:rPr>
          <w:rFonts w:asciiTheme="minorHAnsi" w:hAnsiTheme="minorHAnsi" w:cstheme="minorHAnsi"/>
          <w:b/>
        </w:rPr>
      </w:pPr>
      <w:r w:rsidRPr="00F52E5C">
        <w:rPr>
          <w:rFonts w:asciiTheme="minorHAnsi" w:hAnsiTheme="minorHAnsi" w:cstheme="minorHAnsi"/>
          <w:b/>
        </w:rPr>
        <w:t xml:space="preserve"> Rady Gminy Ostrowice</w:t>
      </w:r>
    </w:p>
    <w:p w:rsidR="00F52E5C" w:rsidRPr="00F52E5C" w:rsidRDefault="003E62EC" w:rsidP="00F52E5C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z dnia 20 </w:t>
      </w:r>
      <w:r w:rsidR="00F52E5C" w:rsidRPr="00F52E5C">
        <w:rPr>
          <w:rFonts w:asciiTheme="minorHAnsi" w:hAnsiTheme="minorHAnsi" w:cstheme="minorHAnsi"/>
          <w:b/>
        </w:rPr>
        <w:t>grudnia 2018 r.</w:t>
      </w:r>
    </w:p>
    <w:p w:rsidR="007934E1" w:rsidRPr="00F52E5C" w:rsidRDefault="007934E1" w:rsidP="007934E1">
      <w:pPr>
        <w:spacing w:before="240"/>
        <w:jc w:val="center"/>
        <w:rPr>
          <w:rFonts w:asciiTheme="minorHAnsi" w:hAnsiTheme="minorHAnsi" w:cstheme="minorHAnsi"/>
          <w:b/>
        </w:rPr>
      </w:pPr>
      <w:r w:rsidRPr="00F52E5C">
        <w:rPr>
          <w:rFonts w:asciiTheme="minorHAnsi" w:hAnsiTheme="minorHAnsi" w:cstheme="minorHAnsi"/>
          <w:b/>
        </w:rPr>
        <w:t>w sprawie likwidacji jednostki budż</w:t>
      </w:r>
      <w:r w:rsidR="00106F1C" w:rsidRPr="00F52E5C">
        <w:rPr>
          <w:rFonts w:asciiTheme="minorHAnsi" w:hAnsiTheme="minorHAnsi" w:cstheme="minorHAnsi"/>
          <w:b/>
        </w:rPr>
        <w:t>etowej Gminnego Ośrodka Pomocy Spo</w:t>
      </w:r>
      <w:r w:rsidR="00F52E5C" w:rsidRPr="00F52E5C">
        <w:rPr>
          <w:rFonts w:asciiTheme="minorHAnsi" w:hAnsiTheme="minorHAnsi" w:cstheme="minorHAnsi"/>
          <w:b/>
        </w:rPr>
        <w:t>ł</w:t>
      </w:r>
      <w:r w:rsidR="00106F1C" w:rsidRPr="00F52E5C">
        <w:rPr>
          <w:rFonts w:asciiTheme="minorHAnsi" w:hAnsiTheme="minorHAnsi" w:cstheme="minorHAnsi"/>
          <w:b/>
        </w:rPr>
        <w:t>ecznej</w:t>
      </w:r>
    </w:p>
    <w:p w:rsidR="007934E1" w:rsidRPr="00F52E5C" w:rsidRDefault="007934E1" w:rsidP="007934E1">
      <w:pPr>
        <w:spacing w:before="240"/>
        <w:ind w:firstLine="360"/>
        <w:jc w:val="both"/>
        <w:rPr>
          <w:rFonts w:asciiTheme="minorHAnsi" w:hAnsiTheme="minorHAnsi" w:cstheme="minorHAnsi"/>
        </w:rPr>
      </w:pPr>
      <w:r w:rsidRPr="00F52E5C">
        <w:rPr>
          <w:rFonts w:asciiTheme="minorHAnsi" w:hAnsiTheme="minorHAnsi" w:cstheme="minorHAnsi"/>
        </w:rPr>
        <w:t>Na podstawie art. 18 ust. 2 pkt 9 lit. h ustawy z dnia 8 marca 1990 r. o samorządzie gminnym (</w:t>
      </w:r>
      <w:proofErr w:type="spellStart"/>
      <w:r w:rsidR="007131CA" w:rsidRPr="007131CA">
        <w:rPr>
          <w:rFonts w:ascii="Calibri" w:hAnsi="Calibri"/>
        </w:rPr>
        <w:t>t.j</w:t>
      </w:r>
      <w:proofErr w:type="spellEnd"/>
      <w:r w:rsidR="007131CA" w:rsidRPr="007131CA">
        <w:rPr>
          <w:rFonts w:ascii="Calibri" w:hAnsi="Calibri"/>
        </w:rPr>
        <w:t>. Dz. U. z 2018 r. poz. 994; zm.: Dz. U. z 2018 r. poz. 1000, poz. 1349 i poz. 1432</w:t>
      </w:r>
      <w:r w:rsidRPr="00F52E5C">
        <w:rPr>
          <w:rFonts w:asciiTheme="minorHAnsi" w:hAnsiTheme="minorHAnsi" w:cstheme="minorHAnsi"/>
        </w:rPr>
        <w:t>)</w:t>
      </w:r>
      <w:r w:rsidR="0096402E">
        <w:rPr>
          <w:rFonts w:asciiTheme="minorHAnsi" w:hAnsiTheme="minorHAnsi" w:cstheme="minorHAnsi"/>
        </w:rPr>
        <w:br/>
      </w:r>
      <w:r w:rsidRPr="00F52E5C">
        <w:rPr>
          <w:rFonts w:asciiTheme="minorHAnsi" w:hAnsiTheme="minorHAnsi" w:cstheme="minorHAnsi"/>
        </w:rPr>
        <w:t>i art. 12 ust. 1 pkt 2, ust. 3 i 4 pkt 2 ustawy z dnia 27 sierpnia 2009 r. o finansach publicznych (</w:t>
      </w:r>
      <w:proofErr w:type="spellStart"/>
      <w:r w:rsidR="0096402E">
        <w:rPr>
          <w:rFonts w:asciiTheme="minorHAnsi" w:hAnsiTheme="minorHAnsi" w:cstheme="minorHAnsi"/>
        </w:rPr>
        <w:t>t.j</w:t>
      </w:r>
      <w:proofErr w:type="spellEnd"/>
      <w:r w:rsidR="0096402E">
        <w:rPr>
          <w:rFonts w:asciiTheme="minorHAnsi" w:hAnsiTheme="minorHAnsi" w:cstheme="minorHAnsi"/>
        </w:rPr>
        <w:t xml:space="preserve">. </w:t>
      </w:r>
      <w:r w:rsidR="0096402E" w:rsidRPr="0096402E">
        <w:rPr>
          <w:rFonts w:asciiTheme="minorHAnsi" w:hAnsiTheme="minorHAnsi" w:cstheme="minorHAnsi"/>
        </w:rPr>
        <w:t>Dz. U. z 2017 r. poz. 2077; zm.: Dz. U. z 2018 r. poz. 62, poz. 1000, poz. 1366, poz. 1669</w:t>
      </w:r>
      <w:r w:rsidR="0096402E">
        <w:rPr>
          <w:rFonts w:asciiTheme="minorHAnsi" w:hAnsiTheme="minorHAnsi" w:cstheme="minorHAnsi"/>
        </w:rPr>
        <w:br/>
      </w:r>
      <w:r w:rsidR="0096402E" w:rsidRPr="0096402E">
        <w:rPr>
          <w:rFonts w:asciiTheme="minorHAnsi" w:hAnsiTheme="minorHAnsi" w:cstheme="minorHAnsi"/>
        </w:rPr>
        <w:t>i poz. 1693</w:t>
      </w:r>
      <w:r w:rsidRPr="00F52E5C">
        <w:rPr>
          <w:rFonts w:asciiTheme="minorHAnsi" w:hAnsiTheme="minorHAnsi" w:cstheme="minorHAnsi"/>
        </w:rPr>
        <w:t>)</w:t>
      </w:r>
      <w:r w:rsidR="00106F1C" w:rsidRPr="00F52E5C">
        <w:rPr>
          <w:rFonts w:asciiTheme="minorHAnsi" w:hAnsiTheme="minorHAnsi" w:cstheme="minorHAnsi"/>
        </w:rPr>
        <w:t xml:space="preserve"> </w:t>
      </w:r>
      <w:r w:rsidR="0096402E" w:rsidRPr="0096402E">
        <w:rPr>
          <w:rFonts w:ascii="Calibri" w:hAnsi="Calibri"/>
        </w:rPr>
        <w:t xml:space="preserve">i </w:t>
      </w:r>
      <w:r w:rsidR="0096402E" w:rsidRPr="0096402E">
        <w:rPr>
          <w:rFonts w:ascii="Calibri" w:eastAsia="Calibri" w:hAnsi="Calibri" w:cs="Calibri"/>
          <w:lang w:eastAsia="en-US"/>
        </w:rPr>
        <w:t xml:space="preserve">§ 1 </w:t>
      </w:r>
      <w:r w:rsidR="0096402E" w:rsidRPr="0096402E">
        <w:rPr>
          <w:rFonts w:ascii="Calibri" w:hAnsi="Calibri" w:cs="Calibri"/>
          <w:bCs/>
        </w:rPr>
        <w:t xml:space="preserve">Rozporządzenia Rady Ministrów </w:t>
      </w:r>
      <w:r w:rsidR="0096402E" w:rsidRPr="0096402E">
        <w:rPr>
          <w:rFonts w:ascii="Calibri" w:hAnsi="Calibri" w:cs="Calibri"/>
        </w:rPr>
        <w:t xml:space="preserve">z dnia 7 sierpnia 2018 roku </w:t>
      </w:r>
      <w:r w:rsidR="0096402E" w:rsidRPr="0096402E">
        <w:rPr>
          <w:rFonts w:ascii="Calibri" w:hAnsi="Calibri" w:cs="Calibri"/>
          <w:bCs/>
        </w:rPr>
        <w:t xml:space="preserve">w sprawie zniesienia gminy Ostrowice oraz ustalenia granic gminy Drawsko Pomorskie i gminy Złocieniec w związku z </w:t>
      </w:r>
      <w:hyperlink r:id="rId5" w:anchor="/document/18742482?unitId=art(1)ust(1)&amp;cm=DOCUMENT" w:tgtFrame="_blank" w:history="1">
        <w:r w:rsidR="0096402E" w:rsidRPr="0096402E">
          <w:rPr>
            <w:rFonts w:ascii="Calibri" w:hAnsi="Calibri" w:cs="Calibri"/>
          </w:rPr>
          <w:t>art. 1 ust. 1</w:t>
        </w:r>
      </w:hyperlink>
      <w:r w:rsidR="0096402E" w:rsidRPr="0096402E">
        <w:rPr>
          <w:rFonts w:ascii="Calibri" w:hAnsi="Calibri" w:cs="Calibri"/>
        </w:rPr>
        <w:t xml:space="preserve"> i </w:t>
      </w:r>
      <w:hyperlink r:id="rId6" w:anchor="/document/18742482?unitId=art(1)ust(2)&amp;cm=DOCUMENT" w:tgtFrame="_blank" w:history="1">
        <w:r w:rsidR="0096402E" w:rsidRPr="0096402E">
          <w:rPr>
            <w:rFonts w:ascii="Calibri" w:hAnsi="Calibri" w:cs="Calibri"/>
          </w:rPr>
          <w:t>2</w:t>
        </w:r>
      </w:hyperlink>
      <w:r w:rsidR="0096402E" w:rsidRPr="0096402E">
        <w:rPr>
          <w:rFonts w:ascii="Calibri" w:hAnsi="Calibri" w:cs="Calibri"/>
        </w:rPr>
        <w:t xml:space="preserve"> ustawy z dnia 5 lipca 2018 r. o szczególnych rozwiązaniach dotyczących gminy Ostrowice w województwie zachodniopomorskim (Dz. U. poz. 1432) </w:t>
      </w:r>
      <w:r w:rsidR="00106F1C" w:rsidRPr="00F52E5C">
        <w:rPr>
          <w:rFonts w:asciiTheme="minorHAnsi" w:hAnsiTheme="minorHAnsi" w:cstheme="minorHAnsi"/>
        </w:rPr>
        <w:t>Rada Gminy Ostrowice uchwala, co następuje</w:t>
      </w:r>
      <w:r w:rsidRPr="00F52E5C">
        <w:rPr>
          <w:rFonts w:asciiTheme="minorHAnsi" w:hAnsiTheme="minorHAnsi" w:cstheme="minorHAnsi"/>
        </w:rPr>
        <w:t>:</w:t>
      </w:r>
    </w:p>
    <w:p w:rsidR="00106F1C" w:rsidRPr="00F52E5C" w:rsidRDefault="00106F1C" w:rsidP="007934E1">
      <w:pPr>
        <w:spacing w:before="240"/>
        <w:ind w:firstLine="360"/>
        <w:jc w:val="both"/>
        <w:rPr>
          <w:rFonts w:asciiTheme="minorHAnsi" w:hAnsiTheme="minorHAnsi" w:cstheme="minorHAnsi"/>
        </w:rPr>
      </w:pPr>
    </w:p>
    <w:p w:rsidR="00106F1C" w:rsidRPr="00F52E5C" w:rsidRDefault="00106F1C" w:rsidP="00F52E5C">
      <w:pPr>
        <w:rPr>
          <w:rFonts w:asciiTheme="minorHAnsi" w:hAnsiTheme="minorHAnsi" w:cstheme="minorHAnsi"/>
          <w:b/>
        </w:rPr>
      </w:pPr>
      <w:r w:rsidRPr="00F52E5C">
        <w:rPr>
          <w:rFonts w:asciiTheme="minorHAnsi" w:hAnsiTheme="minorHAnsi" w:cstheme="minorHAnsi"/>
          <w:b/>
        </w:rPr>
        <w:t xml:space="preserve">§ </w:t>
      </w:r>
      <w:r w:rsidR="007934E1" w:rsidRPr="00F52E5C">
        <w:rPr>
          <w:rFonts w:asciiTheme="minorHAnsi" w:hAnsiTheme="minorHAnsi" w:cstheme="minorHAnsi"/>
          <w:b/>
        </w:rPr>
        <w:t>1</w:t>
      </w:r>
      <w:r w:rsidR="00F52E5C">
        <w:rPr>
          <w:rFonts w:asciiTheme="minorHAnsi" w:hAnsiTheme="minorHAnsi" w:cstheme="minorHAnsi"/>
          <w:b/>
        </w:rPr>
        <w:t xml:space="preserve">. </w:t>
      </w:r>
      <w:r w:rsidR="00F52E5C" w:rsidRPr="00F52E5C">
        <w:rPr>
          <w:rFonts w:asciiTheme="minorHAnsi" w:hAnsiTheme="minorHAnsi" w:cstheme="minorHAnsi"/>
        </w:rPr>
        <w:t>1.</w:t>
      </w:r>
      <w:r w:rsidR="00F52E5C">
        <w:rPr>
          <w:rFonts w:asciiTheme="minorHAnsi" w:hAnsiTheme="minorHAnsi" w:cstheme="minorHAnsi"/>
          <w:b/>
        </w:rPr>
        <w:t xml:space="preserve"> </w:t>
      </w:r>
      <w:r w:rsidRPr="00F52E5C">
        <w:rPr>
          <w:rFonts w:asciiTheme="minorHAnsi" w:hAnsiTheme="minorHAnsi" w:cstheme="minorHAnsi"/>
        </w:rPr>
        <w:t>Likwiduje jednostkę budżetową Gminny Ośrodek Pomocy Społecznej w Ostrowicach.</w:t>
      </w:r>
    </w:p>
    <w:p w:rsidR="007934E1" w:rsidRPr="00F52E5C" w:rsidRDefault="00106F1C" w:rsidP="00F52E5C">
      <w:pPr>
        <w:pStyle w:val="Akapitzlist"/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</w:rPr>
      </w:pPr>
      <w:r w:rsidRPr="00F52E5C">
        <w:rPr>
          <w:rFonts w:asciiTheme="minorHAnsi" w:hAnsiTheme="minorHAnsi" w:cstheme="minorHAnsi"/>
        </w:rPr>
        <w:t>Ustala</w:t>
      </w:r>
      <w:r w:rsidR="007934E1" w:rsidRPr="00F52E5C">
        <w:rPr>
          <w:rFonts w:asciiTheme="minorHAnsi" w:hAnsiTheme="minorHAnsi" w:cstheme="minorHAnsi"/>
        </w:rPr>
        <w:t xml:space="preserve"> </w:t>
      </w:r>
      <w:r w:rsidR="00F52E5C">
        <w:rPr>
          <w:rFonts w:asciiTheme="minorHAnsi" w:hAnsiTheme="minorHAnsi" w:cstheme="minorHAnsi"/>
        </w:rPr>
        <w:t xml:space="preserve">się </w:t>
      </w:r>
      <w:r w:rsidR="007934E1" w:rsidRPr="00F52E5C">
        <w:rPr>
          <w:rFonts w:asciiTheme="minorHAnsi" w:hAnsiTheme="minorHAnsi" w:cstheme="minorHAnsi"/>
        </w:rPr>
        <w:t>terminy:</w:t>
      </w:r>
    </w:p>
    <w:p w:rsidR="007934E1" w:rsidRPr="00F52E5C" w:rsidRDefault="00BA62FD" w:rsidP="00F52E5C">
      <w:pPr>
        <w:numPr>
          <w:ilvl w:val="0"/>
          <w:numId w:val="5"/>
        </w:numPr>
        <w:ind w:left="284" w:hanging="284"/>
        <w:jc w:val="both"/>
        <w:rPr>
          <w:rFonts w:asciiTheme="minorHAnsi" w:hAnsiTheme="minorHAnsi" w:cstheme="minorHAnsi"/>
        </w:rPr>
      </w:pPr>
      <w:r w:rsidRPr="00F52E5C">
        <w:rPr>
          <w:rFonts w:asciiTheme="minorHAnsi" w:hAnsiTheme="minorHAnsi" w:cstheme="minorHAnsi"/>
        </w:rPr>
        <w:t>rozpoczęcia likwidacji na dzień 21 grudnia</w:t>
      </w:r>
      <w:r w:rsidR="00106F1C" w:rsidRPr="00F52E5C">
        <w:rPr>
          <w:rFonts w:asciiTheme="minorHAnsi" w:hAnsiTheme="minorHAnsi" w:cstheme="minorHAnsi"/>
        </w:rPr>
        <w:t xml:space="preserve"> 2018 r</w:t>
      </w:r>
      <w:r w:rsidR="00F52E5C">
        <w:rPr>
          <w:rFonts w:asciiTheme="minorHAnsi" w:hAnsiTheme="minorHAnsi" w:cstheme="minorHAnsi"/>
        </w:rPr>
        <w:t>.</w:t>
      </w:r>
      <w:r w:rsidR="00106F1C" w:rsidRPr="00F52E5C">
        <w:rPr>
          <w:rFonts w:asciiTheme="minorHAnsi" w:hAnsiTheme="minorHAnsi" w:cstheme="minorHAnsi"/>
        </w:rPr>
        <w:t xml:space="preserve"> Gminnego Ośrodka Pomocy Społecznej w Ostrowicach,</w:t>
      </w:r>
    </w:p>
    <w:p w:rsidR="007934E1" w:rsidRPr="00F52E5C" w:rsidRDefault="00106F1C" w:rsidP="00F52E5C">
      <w:pPr>
        <w:numPr>
          <w:ilvl w:val="0"/>
          <w:numId w:val="5"/>
        </w:numPr>
        <w:ind w:left="284" w:hanging="284"/>
        <w:jc w:val="both"/>
        <w:rPr>
          <w:rFonts w:asciiTheme="minorHAnsi" w:hAnsiTheme="minorHAnsi" w:cstheme="minorHAnsi"/>
        </w:rPr>
      </w:pPr>
      <w:r w:rsidRPr="00F52E5C">
        <w:rPr>
          <w:rFonts w:asciiTheme="minorHAnsi" w:hAnsiTheme="minorHAnsi" w:cstheme="minorHAnsi"/>
        </w:rPr>
        <w:t>z</w:t>
      </w:r>
      <w:r w:rsidR="007934E1" w:rsidRPr="00F52E5C">
        <w:rPr>
          <w:rFonts w:asciiTheme="minorHAnsi" w:hAnsiTheme="minorHAnsi" w:cstheme="minorHAnsi"/>
        </w:rPr>
        <w:t>akończenia likwida</w:t>
      </w:r>
      <w:r w:rsidRPr="00F52E5C">
        <w:rPr>
          <w:rFonts w:asciiTheme="minorHAnsi" w:hAnsiTheme="minorHAnsi" w:cstheme="minorHAnsi"/>
        </w:rPr>
        <w:t>cji na dzień 31 grudnia 2018 r</w:t>
      </w:r>
      <w:r w:rsidR="00F52E5C">
        <w:rPr>
          <w:rFonts w:asciiTheme="minorHAnsi" w:hAnsiTheme="minorHAnsi" w:cstheme="minorHAnsi"/>
        </w:rPr>
        <w:t>.</w:t>
      </w:r>
      <w:r w:rsidRPr="00F52E5C">
        <w:rPr>
          <w:rFonts w:asciiTheme="minorHAnsi" w:hAnsiTheme="minorHAnsi" w:cstheme="minorHAnsi"/>
        </w:rPr>
        <w:t xml:space="preserve"> Gminnego Ośrodka Pomocy Społecznej w Ostrowicach.</w:t>
      </w:r>
    </w:p>
    <w:p w:rsidR="00106F1C" w:rsidRPr="00F52E5C" w:rsidRDefault="00106F1C" w:rsidP="00106F1C">
      <w:pPr>
        <w:ind w:left="426"/>
        <w:jc w:val="both"/>
        <w:rPr>
          <w:rFonts w:asciiTheme="minorHAnsi" w:hAnsiTheme="minorHAnsi" w:cstheme="minorHAnsi"/>
        </w:rPr>
      </w:pPr>
    </w:p>
    <w:p w:rsidR="007934E1" w:rsidRDefault="00106F1C" w:rsidP="0096402E">
      <w:pPr>
        <w:jc w:val="both"/>
        <w:rPr>
          <w:rFonts w:asciiTheme="minorHAnsi" w:hAnsiTheme="minorHAnsi" w:cstheme="minorHAnsi"/>
        </w:rPr>
      </w:pPr>
      <w:r w:rsidRPr="0096402E">
        <w:rPr>
          <w:rFonts w:asciiTheme="minorHAnsi" w:hAnsiTheme="minorHAnsi" w:cstheme="minorHAnsi"/>
          <w:b/>
        </w:rPr>
        <w:t xml:space="preserve">§ </w:t>
      </w:r>
      <w:r w:rsidR="007934E1" w:rsidRPr="0096402E">
        <w:rPr>
          <w:rFonts w:asciiTheme="minorHAnsi" w:hAnsiTheme="minorHAnsi" w:cstheme="minorHAnsi"/>
          <w:b/>
        </w:rPr>
        <w:t>2</w:t>
      </w:r>
      <w:r w:rsidR="00F52E5C" w:rsidRPr="0096402E">
        <w:rPr>
          <w:rFonts w:asciiTheme="minorHAnsi" w:hAnsiTheme="minorHAnsi" w:cstheme="minorHAnsi"/>
          <w:b/>
        </w:rPr>
        <w:t xml:space="preserve">. </w:t>
      </w:r>
      <w:r w:rsidR="00F52E5C" w:rsidRPr="0096402E">
        <w:rPr>
          <w:rFonts w:asciiTheme="minorHAnsi" w:hAnsiTheme="minorHAnsi" w:cstheme="minorHAnsi"/>
        </w:rPr>
        <w:t>1.</w:t>
      </w:r>
      <w:r w:rsidR="00F52E5C" w:rsidRPr="0096402E">
        <w:rPr>
          <w:rFonts w:asciiTheme="minorHAnsi" w:hAnsiTheme="minorHAnsi" w:cstheme="minorHAnsi"/>
          <w:b/>
        </w:rPr>
        <w:t xml:space="preserve"> </w:t>
      </w:r>
      <w:r w:rsidR="007934E1" w:rsidRPr="0096402E">
        <w:rPr>
          <w:rFonts w:asciiTheme="minorHAnsi" w:hAnsiTheme="minorHAnsi" w:cstheme="minorHAnsi"/>
        </w:rPr>
        <w:t>Mienie pozostałe po likwi</w:t>
      </w:r>
      <w:r w:rsidRPr="0096402E">
        <w:rPr>
          <w:rFonts w:asciiTheme="minorHAnsi" w:hAnsiTheme="minorHAnsi" w:cstheme="minorHAnsi"/>
        </w:rPr>
        <w:t xml:space="preserve">dacji Gminnego Ośrodka Pomocy Społecznej w Ostrowicach </w:t>
      </w:r>
      <w:r w:rsidR="007934E1" w:rsidRPr="0096402E">
        <w:rPr>
          <w:rFonts w:asciiTheme="minorHAnsi" w:hAnsiTheme="minorHAnsi" w:cstheme="minorHAnsi"/>
        </w:rPr>
        <w:t xml:space="preserve">przejmuje </w:t>
      </w:r>
      <w:r w:rsidR="0096402E" w:rsidRPr="0096402E">
        <w:rPr>
          <w:rFonts w:asciiTheme="minorHAnsi" w:hAnsiTheme="minorHAnsi" w:cstheme="minorHAnsi"/>
        </w:rPr>
        <w:t xml:space="preserve">Gmina Drawsko Pomorskie </w:t>
      </w:r>
      <w:r w:rsidRPr="0096402E">
        <w:rPr>
          <w:rFonts w:asciiTheme="minorHAnsi" w:hAnsiTheme="minorHAnsi" w:cstheme="minorHAnsi"/>
        </w:rPr>
        <w:t>z dniem 31 grudnia 2018 r</w:t>
      </w:r>
      <w:r w:rsidR="00E618B6" w:rsidRPr="0096402E">
        <w:rPr>
          <w:rFonts w:asciiTheme="minorHAnsi" w:hAnsiTheme="minorHAnsi" w:cstheme="minorHAnsi"/>
        </w:rPr>
        <w:t>.</w:t>
      </w:r>
    </w:p>
    <w:p w:rsidR="007934E1" w:rsidRPr="00F52E5C" w:rsidRDefault="0096402E" w:rsidP="0096402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2. </w:t>
      </w:r>
      <w:r w:rsidR="007934E1" w:rsidRPr="00F52E5C">
        <w:rPr>
          <w:rFonts w:asciiTheme="minorHAnsi" w:hAnsiTheme="minorHAnsi" w:cstheme="minorHAnsi"/>
        </w:rPr>
        <w:t>Należności i z</w:t>
      </w:r>
      <w:r w:rsidR="00106F1C" w:rsidRPr="00F52E5C">
        <w:rPr>
          <w:rFonts w:asciiTheme="minorHAnsi" w:hAnsiTheme="minorHAnsi" w:cstheme="minorHAnsi"/>
        </w:rPr>
        <w:t>obowiązania zlikwidowanego Gminnego Ośrodka Pomocy Społec</w:t>
      </w:r>
      <w:r w:rsidR="00BA62FD" w:rsidRPr="00F52E5C">
        <w:rPr>
          <w:rFonts w:asciiTheme="minorHAnsi" w:hAnsiTheme="minorHAnsi" w:cstheme="minorHAnsi"/>
        </w:rPr>
        <w:t>znej</w:t>
      </w:r>
      <w:r>
        <w:rPr>
          <w:rFonts w:asciiTheme="minorHAnsi" w:hAnsiTheme="minorHAnsi" w:cstheme="minorHAnsi"/>
        </w:rPr>
        <w:br/>
      </w:r>
      <w:r w:rsidR="00BA62FD" w:rsidRPr="00F52E5C">
        <w:rPr>
          <w:rFonts w:asciiTheme="minorHAnsi" w:hAnsiTheme="minorHAnsi" w:cstheme="minorHAnsi"/>
        </w:rPr>
        <w:t>w Ostrowicach przejmuje Gmina Drawsko Pomorskie</w:t>
      </w:r>
      <w:r w:rsidR="00E618B6" w:rsidRPr="00F52E5C">
        <w:rPr>
          <w:rFonts w:asciiTheme="minorHAnsi" w:hAnsiTheme="minorHAnsi" w:cstheme="minorHAnsi"/>
        </w:rPr>
        <w:t>.</w:t>
      </w:r>
    </w:p>
    <w:p w:rsidR="00106F1C" w:rsidRPr="00F52E5C" w:rsidRDefault="00106F1C" w:rsidP="00106F1C">
      <w:pPr>
        <w:ind w:left="426"/>
        <w:jc w:val="both"/>
        <w:rPr>
          <w:rFonts w:asciiTheme="minorHAnsi" w:hAnsiTheme="minorHAnsi" w:cstheme="minorHAnsi"/>
        </w:rPr>
      </w:pPr>
    </w:p>
    <w:p w:rsidR="00106F1C" w:rsidRDefault="00106F1C" w:rsidP="00D46E9C">
      <w:pPr>
        <w:rPr>
          <w:rFonts w:ascii="Calibri" w:hAnsi="Calibri"/>
        </w:rPr>
      </w:pPr>
      <w:r w:rsidRPr="00F52E5C">
        <w:rPr>
          <w:rFonts w:asciiTheme="minorHAnsi" w:hAnsiTheme="minorHAnsi" w:cstheme="minorHAnsi"/>
          <w:b/>
        </w:rPr>
        <w:t xml:space="preserve">§ </w:t>
      </w:r>
      <w:r w:rsidR="007934E1" w:rsidRPr="00F52E5C">
        <w:rPr>
          <w:rFonts w:asciiTheme="minorHAnsi" w:hAnsiTheme="minorHAnsi" w:cstheme="minorHAnsi"/>
          <w:b/>
        </w:rPr>
        <w:t>3</w:t>
      </w:r>
      <w:r w:rsidR="00F52E5C">
        <w:rPr>
          <w:rFonts w:asciiTheme="minorHAnsi" w:hAnsiTheme="minorHAnsi" w:cstheme="minorHAnsi"/>
          <w:b/>
        </w:rPr>
        <w:t xml:space="preserve">. </w:t>
      </w:r>
      <w:r w:rsidR="007934E1" w:rsidRPr="00F52E5C">
        <w:rPr>
          <w:rFonts w:asciiTheme="minorHAnsi" w:hAnsiTheme="minorHAnsi" w:cstheme="minorHAnsi"/>
        </w:rPr>
        <w:t>Wykonani</w:t>
      </w:r>
      <w:r w:rsidR="00BA62FD" w:rsidRPr="00F52E5C">
        <w:rPr>
          <w:rFonts w:asciiTheme="minorHAnsi" w:hAnsiTheme="minorHAnsi" w:cstheme="minorHAnsi"/>
        </w:rPr>
        <w:t xml:space="preserve">e </w:t>
      </w:r>
      <w:r w:rsidR="00F52E5C">
        <w:rPr>
          <w:rFonts w:asciiTheme="minorHAnsi" w:hAnsiTheme="minorHAnsi" w:cstheme="minorHAnsi"/>
        </w:rPr>
        <w:t>u</w:t>
      </w:r>
      <w:r w:rsidR="00BA62FD" w:rsidRPr="00F52E5C">
        <w:rPr>
          <w:rFonts w:asciiTheme="minorHAnsi" w:hAnsiTheme="minorHAnsi" w:cstheme="minorHAnsi"/>
        </w:rPr>
        <w:t xml:space="preserve">chwały powierza </w:t>
      </w:r>
      <w:r w:rsidR="0096402E">
        <w:rPr>
          <w:rFonts w:asciiTheme="minorHAnsi" w:hAnsiTheme="minorHAnsi" w:cstheme="minorHAnsi"/>
        </w:rPr>
        <w:t xml:space="preserve">się </w:t>
      </w:r>
      <w:r w:rsidR="00D46E9C" w:rsidRPr="00D46E9C">
        <w:rPr>
          <w:rFonts w:ascii="Calibri" w:hAnsi="Calibri"/>
        </w:rPr>
        <w:t>Wójtowi Gminy.</w:t>
      </w:r>
    </w:p>
    <w:p w:rsidR="0096402E" w:rsidRPr="00F52E5C" w:rsidRDefault="0096402E" w:rsidP="00D46E9C">
      <w:pPr>
        <w:rPr>
          <w:rFonts w:asciiTheme="minorHAnsi" w:hAnsiTheme="minorHAnsi" w:cstheme="minorHAnsi"/>
        </w:rPr>
      </w:pPr>
    </w:p>
    <w:p w:rsidR="00191439" w:rsidRPr="00F52E5C" w:rsidRDefault="00106F1C" w:rsidP="00F52E5C">
      <w:pPr>
        <w:rPr>
          <w:rFonts w:asciiTheme="minorHAnsi" w:hAnsiTheme="minorHAnsi" w:cstheme="minorHAnsi"/>
          <w:b/>
        </w:rPr>
      </w:pPr>
      <w:r w:rsidRPr="00F52E5C">
        <w:rPr>
          <w:rFonts w:asciiTheme="minorHAnsi" w:hAnsiTheme="minorHAnsi" w:cstheme="minorHAnsi"/>
          <w:b/>
        </w:rPr>
        <w:t xml:space="preserve">§ </w:t>
      </w:r>
      <w:r w:rsidR="007934E1" w:rsidRPr="00F52E5C">
        <w:rPr>
          <w:rFonts w:asciiTheme="minorHAnsi" w:hAnsiTheme="minorHAnsi" w:cstheme="minorHAnsi"/>
          <w:b/>
        </w:rPr>
        <w:t>4</w:t>
      </w:r>
      <w:r w:rsidR="00F52E5C">
        <w:rPr>
          <w:rFonts w:asciiTheme="minorHAnsi" w:hAnsiTheme="minorHAnsi" w:cstheme="minorHAnsi"/>
          <w:b/>
        </w:rPr>
        <w:t xml:space="preserve">. </w:t>
      </w:r>
      <w:r w:rsidR="007934E1" w:rsidRPr="00F52E5C">
        <w:rPr>
          <w:rFonts w:asciiTheme="minorHAnsi" w:hAnsiTheme="minorHAnsi" w:cstheme="minorHAnsi"/>
        </w:rPr>
        <w:t>Uchwała wchodzi w życie z dniem podjęcia.</w:t>
      </w:r>
    </w:p>
    <w:p w:rsidR="00BA62FD" w:rsidRPr="00F52E5C" w:rsidRDefault="00BA62FD" w:rsidP="00106F1C">
      <w:pPr>
        <w:jc w:val="both"/>
        <w:rPr>
          <w:rFonts w:asciiTheme="minorHAnsi" w:hAnsiTheme="minorHAnsi" w:cstheme="minorHAnsi"/>
        </w:rPr>
      </w:pPr>
    </w:p>
    <w:p w:rsidR="00BA62FD" w:rsidRPr="00F52E5C" w:rsidRDefault="00BA62FD" w:rsidP="00106F1C">
      <w:pPr>
        <w:jc w:val="both"/>
        <w:rPr>
          <w:rFonts w:asciiTheme="minorHAnsi" w:hAnsiTheme="minorHAnsi" w:cstheme="minorHAnsi"/>
        </w:rPr>
      </w:pPr>
    </w:p>
    <w:p w:rsidR="00BA62FD" w:rsidRPr="00F52E5C" w:rsidRDefault="00BA62FD" w:rsidP="00106F1C">
      <w:pPr>
        <w:jc w:val="both"/>
        <w:rPr>
          <w:rFonts w:asciiTheme="minorHAnsi" w:hAnsiTheme="minorHAnsi" w:cstheme="minorHAnsi"/>
        </w:rPr>
      </w:pPr>
    </w:p>
    <w:p w:rsidR="0096402E" w:rsidRPr="0096402E" w:rsidRDefault="0096402E" w:rsidP="0096402E">
      <w:pPr>
        <w:ind w:left="3540" w:firstLine="708"/>
        <w:jc w:val="center"/>
        <w:rPr>
          <w:rFonts w:ascii="Calibri" w:hAnsi="Calibri"/>
          <w:b/>
        </w:rPr>
      </w:pPr>
      <w:r w:rsidRPr="0096402E">
        <w:rPr>
          <w:rFonts w:ascii="Calibri" w:hAnsi="Calibri"/>
          <w:b/>
        </w:rPr>
        <w:t>Agnieszka Wróblewska</w:t>
      </w:r>
    </w:p>
    <w:p w:rsidR="0096402E" w:rsidRPr="0096402E" w:rsidRDefault="0096402E" w:rsidP="0096402E">
      <w:pPr>
        <w:jc w:val="center"/>
        <w:rPr>
          <w:rFonts w:ascii="Calibri" w:hAnsi="Calibri"/>
          <w:b/>
        </w:rPr>
      </w:pPr>
    </w:p>
    <w:p w:rsidR="0096402E" w:rsidRPr="0096402E" w:rsidRDefault="0096402E" w:rsidP="0096402E">
      <w:pPr>
        <w:ind w:left="2832" w:firstLine="708"/>
        <w:jc w:val="center"/>
        <w:rPr>
          <w:rFonts w:ascii="Calibri" w:hAnsi="Calibri"/>
          <w:sz w:val="22"/>
          <w:szCs w:val="22"/>
        </w:rPr>
      </w:pPr>
      <w:r w:rsidRPr="0096402E">
        <w:rPr>
          <w:rFonts w:ascii="Calibri" w:hAnsi="Calibri"/>
          <w:sz w:val="22"/>
          <w:szCs w:val="22"/>
        </w:rPr>
        <w:t xml:space="preserve">                      wyznaczona do wykonywania zadań</w:t>
      </w:r>
    </w:p>
    <w:p w:rsidR="0096402E" w:rsidRPr="0096402E" w:rsidRDefault="0096402E" w:rsidP="0096402E">
      <w:pPr>
        <w:ind w:left="2832" w:firstLine="708"/>
        <w:jc w:val="center"/>
        <w:rPr>
          <w:rFonts w:ascii="Calibri" w:hAnsi="Calibri"/>
        </w:rPr>
      </w:pPr>
      <w:r w:rsidRPr="0096402E">
        <w:rPr>
          <w:rFonts w:ascii="Calibri" w:hAnsi="Calibri"/>
          <w:sz w:val="22"/>
          <w:szCs w:val="22"/>
        </w:rPr>
        <w:t xml:space="preserve">                        i kompetencji organów gminy Ostrowice</w:t>
      </w:r>
    </w:p>
    <w:p w:rsidR="00BA62FD" w:rsidRPr="00F52E5C" w:rsidRDefault="00BA62FD" w:rsidP="00106F1C">
      <w:pPr>
        <w:jc w:val="both"/>
        <w:rPr>
          <w:rFonts w:asciiTheme="minorHAnsi" w:hAnsiTheme="minorHAnsi" w:cstheme="minorHAnsi"/>
        </w:rPr>
      </w:pPr>
    </w:p>
    <w:p w:rsidR="00BA62FD" w:rsidRPr="00F52E5C" w:rsidRDefault="00BA62FD" w:rsidP="00106F1C">
      <w:pPr>
        <w:jc w:val="both"/>
        <w:rPr>
          <w:rFonts w:asciiTheme="minorHAnsi" w:hAnsiTheme="minorHAnsi" w:cstheme="minorHAnsi"/>
        </w:rPr>
      </w:pPr>
    </w:p>
    <w:p w:rsidR="00BA62FD" w:rsidRPr="00F52E5C" w:rsidRDefault="00BA62FD" w:rsidP="00106F1C">
      <w:pPr>
        <w:jc w:val="both"/>
        <w:rPr>
          <w:rFonts w:asciiTheme="minorHAnsi" w:hAnsiTheme="minorHAnsi" w:cstheme="minorHAnsi"/>
        </w:rPr>
      </w:pPr>
    </w:p>
    <w:p w:rsidR="00BA62FD" w:rsidRPr="00F52E5C" w:rsidRDefault="00BA62FD" w:rsidP="00106F1C">
      <w:pPr>
        <w:jc w:val="both"/>
        <w:rPr>
          <w:rFonts w:asciiTheme="minorHAnsi" w:hAnsiTheme="minorHAnsi" w:cstheme="minorHAnsi"/>
        </w:rPr>
      </w:pPr>
    </w:p>
    <w:p w:rsidR="00BA62FD" w:rsidRPr="00F52E5C" w:rsidRDefault="00BA62FD" w:rsidP="00106F1C">
      <w:pPr>
        <w:jc w:val="both"/>
        <w:rPr>
          <w:rFonts w:asciiTheme="minorHAnsi" w:hAnsiTheme="minorHAnsi" w:cstheme="minorHAnsi"/>
        </w:rPr>
      </w:pPr>
    </w:p>
    <w:p w:rsidR="00BA62FD" w:rsidRPr="00F52E5C" w:rsidRDefault="00BA62FD" w:rsidP="00106F1C">
      <w:pPr>
        <w:jc w:val="both"/>
        <w:rPr>
          <w:rFonts w:asciiTheme="minorHAnsi" w:hAnsiTheme="minorHAnsi" w:cstheme="minorHAnsi"/>
        </w:rPr>
      </w:pPr>
    </w:p>
    <w:p w:rsidR="00BA62FD" w:rsidRPr="00F52E5C" w:rsidRDefault="00BA62FD" w:rsidP="00106F1C">
      <w:pPr>
        <w:jc w:val="both"/>
        <w:rPr>
          <w:rFonts w:asciiTheme="minorHAnsi" w:hAnsiTheme="minorHAnsi" w:cstheme="minorHAnsi"/>
        </w:rPr>
      </w:pPr>
    </w:p>
    <w:p w:rsidR="00BA62FD" w:rsidRPr="00F52E5C" w:rsidRDefault="00BA62FD" w:rsidP="00106F1C">
      <w:pPr>
        <w:jc w:val="both"/>
        <w:rPr>
          <w:rFonts w:asciiTheme="minorHAnsi" w:hAnsiTheme="minorHAnsi" w:cstheme="minorHAnsi"/>
        </w:rPr>
      </w:pPr>
    </w:p>
    <w:p w:rsidR="00BA62FD" w:rsidRPr="00F52E5C" w:rsidRDefault="00BA62FD" w:rsidP="00106F1C">
      <w:pPr>
        <w:jc w:val="both"/>
        <w:rPr>
          <w:rFonts w:asciiTheme="minorHAnsi" w:hAnsiTheme="minorHAnsi" w:cstheme="minorHAnsi"/>
        </w:rPr>
      </w:pPr>
    </w:p>
    <w:p w:rsidR="00BA62FD" w:rsidRPr="00F52E5C" w:rsidRDefault="00BA62FD" w:rsidP="00106F1C">
      <w:pPr>
        <w:jc w:val="both"/>
        <w:rPr>
          <w:rFonts w:asciiTheme="minorHAnsi" w:hAnsiTheme="minorHAnsi" w:cstheme="minorHAnsi"/>
        </w:rPr>
      </w:pPr>
    </w:p>
    <w:p w:rsidR="00BA62FD" w:rsidRPr="00F52E5C" w:rsidRDefault="00BA62FD" w:rsidP="00BA62FD">
      <w:pPr>
        <w:jc w:val="center"/>
        <w:rPr>
          <w:rFonts w:asciiTheme="minorHAnsi" w:hAnsiTheme="minorHAnsi" w:cstheme="minorHAnsi"/>
          <w:b/>
        </w:rPr>
      </w:pPr>
      <w:r w:rsidRPr="00F52E5C">
        <w:rPr>
          <w:rFonts w:asciiTheme="minorHAnsi" w:hAnsiTheme="minorHAnsi" w:cstheme="minorHAnsi"/>
          <w:b/>
        </w:rPr>
        <w:t>UZASADNIENIE</w:t>
      </w:r>
    </w:p>
    <w:p w:rsidR="00BA62FD" w:rsidRPr="00F52E5C" w:rsidRDefault="00BA62FD" w:rsidP="00106F1C">
      <w:pPr>
        <w:jc w:val="both"/>
        <w:rPr>
          <w:rFonts w:asciiTheme="minorHAnsi" w:hAnsiTheme="minorHAnsi" w:cstheme="minorHAnsi"/>
        </w:rPr>
      </w:pPr>
    </w:p>
    <w:p w:rsidR="00BA62FD" w:rsidRPr="00F52E5C" w:rsidRDefault="00BA62FD" w:rsidP="00106F1C">
      <w:pPr>
        <w:jc w:val="both"/>
        <w:rPr>
          <w:rFonts w:asciiTheme="minorHAnsi" w:hAnsiTheme="minorHAnsi" w:cstheme="minorHAnsi"/>
        </w:rPr>
      </w:pPr>
    </w:p>
    <w:p w:rsidR="006C679D" w:rsidRPr="00F52E5C" w:rsidRDefault="00BA62FD" w:rsidP="006C679D">
      <w:pPr>
        <w:jc w:val="both"/>
        <w:rPr>
          <w:rFonts w:asciiTheme="minorHAnsi" w:hAnsiTheme="minorHAnsi" w:cstheme="minorHAnsi"/>
        </w:rPr>
      </w:pPr>
      <w:r w:rsidRPr="00F52E5C">
        <w:rPr>
          <w:rFonts w:asciiTheme="minorHAnsi" w:hAnsiTheme="minorHAnsi" w:cstheme="minorHAnsi"/>
        </w:rPr>
        <w:tab/>
        <w:t>Na podstawie art. 1 ust. 3 ustawy z dnia 5 lipca 2018 r</w:t>
      </w:r>
      <w:r w:rsidR="00950AEE">
        <w:rPr>
          <w:rFonts w:asciiTheme="minorHAnsi" w:hAnsiTheme="minorHAnsi" w:cstheme="minorHAnsi"/>
        </w:rPr>
        <w:t>.</w:t>
      </w:r>
      <w:r w:rsidRPr="00F52E5C">
        <w:rPr>
          <w:rFonts w:asciiTheme="minorHAnsi" w:hAnsiTheme="minorHAnsi" w:cstheme="minorHAnsi"/>
        </w:rPr>
        <w:t xml:space="preserve"> o szczególnych rozwiązaniach dotyczących gminy Ostrowice w województwie zachodniopomorskim (Dz.</w:t>
      </w:r>
      <w:r w:rsidR="006C679D" w:rsidRPr="00F52E5C">
        <w:rPr>
          <w:rFonts w:asciiTheme="minorHAnsi" w:hAnsiTheme="minorHAnsi" w:cstheme="minorHAnsi"/>
        </w:rPr>
        <w:t xml:space="preserve"> </w:t>
      </w:r>
      <w:r w:rsidRPr="00F52E5C">
        <w:rPr>
          <w:rFonts w:asciiTheme="minorHAnsi" w:hAnsiTheme="minorHAnsi" w:cstheme="minorHAnsi"/>
        </w:rPr>
        <w:t>U. Nr 1432 z 2018 roku), z dniem 1 stycznia 2019 roku Gmina Ostrowice zostaje zniesiona.</w:t>
      </w:r>
      <w:r w:rsidR="006C679D" w:rsidRPr="00F52E5C">
        <w:rPr>
          <w:rFonts w:asciiTheme="minorHAnsi" w:hAnsiTheme="minorHAnsi" w:cstheme="minorHAnsi"/>
        </w:rPr>
        <w:t xml:space="preserve"> Pismem z dnia </w:t>
      </w:r>
      <w:r w:rsidR="003E62EC">
        <w:rPr>
          <w:rFonts w:asciiTheme="minorHAnsi" w:hAnsiTheme="minorHAnsi" w:cstheme="minorHAnsi"/>
        </w:rPr>
        <w:br/>
      </w:r>
      <w:r w:rsidR="006C679D" w:rsidRPr="00F52E5C">
        <w:rPr>
          <w:rFonts w:asciiTheme="minorHAnsi" w:hAnsiTheme="minorHAnsi" w:cstheme="minorHAnsi"/>
        </w:rPr>
        <w:t>1 października 2018 roku, Ministerstwo Rodziny, Pracy i Polityki Społecznej Departament Informatyki poinformował Agnieszkę Wróblewską – wyznaczon</w:t>
      </w:r>
      <w:r w:rsidR="00F52E5C">
        <w:rPr>
          <w:rFonts w:asciiTheme="minorHAnsi" w:hAnsiTheme="minorHAnsi" w:cstheme="minorHAnsi"/>
        </w:rPr>
        <w:t>ą</w:t>
      </w:r>
      <w:r w:rsidR="006C679D" w:rsidRPr="00F52E5C">
        <w:rPr>
          <w:rFonts w:asciiTheme="minorHAnsi" w:hAnsiTheme="minorHAnsi" w:cstheme="minorHAnsi"/>
        </w:rPr>
        <w:t xml:space="preserve"> do wykonywania zadań </w:t>
      </w:r>
      <w:r w:rsidR="003E62EC">
        <w:rPr>
          <w:rFonts w:asciiTheme="minorHAnsi" w:hAnsiTheme="minorHAnsi" w:cstheme="minorHAnsi"/>
        </w:rPr>
        <w:br/>
      </w:r>
      <w:r w:rsidR="006C679D" w:rsidRPr="00F52E5C">
        <w:rPr>
          <w:rFonts w:asciiTheme="minorHAnsi" w:hAnsiTheme="minorHAnsi" w:cstheme="minorHAnsi"/>
        </w:rPr>
        <w:t xml:space="preserve">i kompetencji organów gminy Ostrowice, że z dniem 31 grudnia 2018 roku jednostka Gminy Ostrowice – </w:t>
      </w:r>
      <w:bookmarkStart w:id="0" w:name="_Hlk532299439"/>
      <w:r w:rsidR="006C679D" w:rsidRPr="00F52E5C">
        <w:rPr>
          <w:rFonts w:asciiTheme="minorHAnsi" w:hAnsiTheme="minorHAnsi" w:cstheme="minorHAnsi"/>
        </w:rPr>
        <w:t xml:space="preserve">Gminny Ośrodek Pomocy Społecznej w Ostrowicach </w:t>
      </w:r>
      <w:bookmarkEnd w:id="0"/>
      <w:r w:rsidR="006C679D" w:rsidRPr="00F52E5C">
        <w:rPr>
          <w:rFonts w:asciiTheme="minorHAnsi" w:hAnsiTheme="minorHAnsi" w:cstheme="minorHAnsi"/>
        </w:rPr>
        <w:t xml:space="preserve">zostanie dezaktywowana </w:t>
      </w:r>
      <w:r w:rsidR="003E62EC">
        <w:rPr>
          <w:rFonts w:asciiTheme="minorHAnsi" w:hAnsiTheme="minorHAnsi" w:cstheme="minorHAnsi"/>
        </w:rPr>
        <w:br/>
      </w:r>
      <w:r w:rsidR="006C679D" w:rsidRPr="00F52E5C">
        <w:rPr>
          <w:rFonts w:asciiTheme="minorHAnsi" w:hAnsiTheme="minorHAnsi" w:cstheme="minorHAnsi"/>
        </w:rPr>
        <w:t xml:space="preserve">w Module Zarządzania Tożsamości, a z dniem 21 grudnia 2018 roku zostanie usunięta </w:t>
      </w:r>
      <w:r w:rsidR="003E62EC">
        <w:rPr>
          <w:rFonts w:asciiTheme="minorHAnsi" w:hAnsiTheme="minorHAnsi" w:cstheme="minorHAnsi"/>
        </w:rPr>
        <w:br/>
      </w:r>
      <w:bookmarkStart w:id="1" w:name="_GoBack"/>
      <w:bookmarkEnd w:id="1"/>
      <w:r w:rsidR="006C679D" w:rsidRPr="00F52E5C">
        <w:rPr>
          <w:rFonts w:asciiTheme="minorHAnsi" w:hAnsiTheme="minorHAnsi" w:cstheme="minorHAnsi"/>
        </w:rPr>
        <w:t>ze słownika adresów wniosków elektronicznych.</w:t>
      </w:r>
    </w:p>
    <w:p w:rsidR="00BA62FD" w:rsidRPr="00F52E5C" w:rsidRDefault="006C679D" w:rsidP="00BA62FD">
      <w:pPr>
        <w:jc w:val="both"/>
        <w:rPr>
          <w:rFonts w:asciiTheme="minorHAnsi" w:hAnsiTheme="minorHAnsi" w:cstheme="minorHAnsi"/>
        </w:rPr>
      </w:pPr>
      <w:r w:rsidRPr="00F52E5C">
        <w:rPr>
          <w:rFonts w:asciiTheme="minorHAnsi" w:hAnsiTheme="minorHAnsi" w:cstheme="minorHAnsi"/>
        </w:rPr>
        <w:tab/>
        <w:t xml:space="preserve">W tych okolicznościach, podjęcie </w:t>
      </w:r>
      <w:r w:rsidR="00950AEE">
        <w:rPr>
          <w:rFonts w:asciiTheme="minorHAnsi" w:hAnsiTheme="minorHAnsi" w:cstheme="minorHAnsi"/>
        </w:rPr>
        <w:t>u</w:t>
      </w:r>
      <w:r w:rsidRPr="00F52E5C">
        <w:rPr>
          <w:rFonts w:asciiTheme="minorHAnsi" w:hAnsiTheme="minorHAnsi" w:cstheme="minorHAnsi"/>
        </w:rPr>
        <w:t xml:space="preserve">chwały o likwidacji </w:t>
      </w:r>
      <w:r w:rsidR="00950AEE" w:rsidRPr="00F52E5C">
        <w:rPr>
          <w:rFonts w:asciiTheme="minorHAnsi" w:hAnsiTheme="minorHAnsi" w:cstheme="minorHAnsi"/>
        </w:rPr>
        <w:t>Gmi</w:t>
      </w:r>
      <w:r w:rsidR="00950AEE">
        <w:rPr>
          <w:rFonts w:asciiTheme="minorHAnsi" w:hAnsiTheme="minorHAnsi" w:cstheme="minorHAnsi"/>
        </w:rPr>
        <w:t>n</w:t>
      </w:r>
      <w:r w:rsidR="00950AEE" w:rsidRPr="00F52E5C">
        <w:rPr>
          <w:rFonts w:asciiTheme="minorHAnsi" w:hAnsiTheme="minorHAnsi" w:cstheme="minorHAnsi"/>
        </w:rPr>
        <w:t>n</w:t>
      </w:r>
      <w:r w:rsidR="00950AEE">
        <w:rPr>
          <w:rFonts w:asciiTheme="minorHAnsi" w:hAnsiTheme="minorHAnsi" w:cstheme="minorHAnsi"/>
        </w:rPr>
        <w:t>ego</w:t>
      </w:r>
      <w:r w:rsidR="00950AEE" w:rsidRPr="00F52E5C">
        <w:rPr>
          <w:rFonts w:asciiTheme="minorHAnsi" w:hAnsiTheme="minorHAnsi" w:cstheme="minorHAnsi"/>
        </w:rPr>
        <w:t xml:space="preserve"> Ośrodk</w:t>
      </w:r>
      <w:r w:rsidR="00950AEE">
        <w:rPr>
          <w:rFonts w:asciiTheme="minorHAnsi" w:hAnsiTheme="minorHAnsi" w:cstheme="minorHAnsi"/>
        </w:rPr>
        <w:t>a</w:t>
      </w:r>
      <w:r w:rsidR="00950AEE" w:rsidRPr="00F52E5C">
        <w:rPr>
          <w:rFonts w:asciiTheme="minorHAnsi" w:hAnsiTheme="minorHAnsi" w:cstheme="minorHAnsi"/>
        </w:rPr>
        <w:t xml:space="preserve"> Pomocy Społecznej w Ostrowicach </w:t>
      </w:r>
      <w:r w:rsidRPr="00F52E5C">
        <w:rPr>
          <w:rFonts w:asciiTheme="minorHAnsi" w:hAnsiTheme="minorHAnsi" w:cstheme="minorHAnsi"/>
        </w:rPr>
        <w:t>jest zasadne.</w:t>
      </w:r>
    </w:p>
    <w:p w:rsidR="00BA62FD" w:rsidRPr="00F52E5C" w:rsidRDefault="00BA62FD" w:rsidP="00106F1C">
      <w:pPr>
        <w:jc w:val="both"/>
        <w:rPr>
          <w:rFonts w:asciiTheme="minorHAnsi" w:hAnsiTheme="minorHAnsi" w:cstheme="minorHAnsi"/>
        </w:rPr>
      </w:pPr>
    </w:p>
    <w:p w:rsidR="006C679D" w:rsidRPr="00F52E5C" w:rsidRDefault="006C679D" w:rsidP="00106F1C">
      <w:pPr>
        <w:jc w:val="both"/>
        <w:rPr>
          <w:rFonts w:asciiTheme="minorHAnsi" w:hAnsiTheme="minorHAnsi" w:cstheme="minorHAnsi"/>
        </w:rPr>
      </w:pPr>
    </w:p>
    <w:p w:rsidR="006C679D" w:rsidRPr="00F52E5C" w:rsidRDefault="006C679D" w:rsidP="00106F1C">
      <w:pPr>
        <w:jc w:val="both"/>
        <w:rPr>
          <w:rFonts w:asciiTheme="minorHAnsi" w:hAnsiTheme="minorHAnsi" w:cstheme="minorHAnsi"/>
        </w:rPr>
      </w:pPr>
    </w:p>
    <w:p w:rsidR="006C679D" w:rsidRPr="00F52E5C" w:rsidRDefault="006C679D" w:rsidP="00106F1C">
      <w:pPr>
        <w:jc w:val="both"/>
        <w:rPr>
          <w:rFonts w:asciiTheme="minorHAnsi" w:hAnsiTheme="minorHAnsi" w:cstheme="minorHAnsi"/>
        </w:rPr>
      </w:pPr>
      <w:r w:rsidRPr="00F52E5C">
        <w:rPr>
          <w:rFonts w:asciiTheme="minorHAnsi" w:hAnsiTheme="minorHAnsi" w:cstheme="minorHAnsi"/>
        </w:rPr>
        <w:t>Sporządziła: Janina Januszkiewicz</w:t>
      </w:r>
    </w:p>
    <w:sectPr w:rsidR="006C679D" w:rsidRPr="00F52E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02C1F"/>
    <w:multiLevelType w:val="hybridMultilevel"/>
    <w:tmpl w:val="787A7C30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15231EE0"/>
    <w:multiLevelType w:val="hybridMultilevel"/>
    <w:tmpl w:val="F9A6E3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82F3CBD"/>
    <w:multiLevelType w:val="hybridMultilevel"/>
    <w:tmpl w:val="1F0C68D8"/>
    <w:lvl w:ilvl="0" w:tplc="46E2C46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5442D2"/>
    <w:multiLevelType w:val="hybridMultilevel"/>
    <w:tmpl w:val="9B4C378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49625A"/>
    <w:multiLevelType w:val="hybridMultilevel"/>
    <w:tmpl w:val="06426B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7BE0ACB"/>
    <w:multiLevelType w:val="hybridMultilevel"/>
    <w:tmpl w:val="5872A89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100055"/>
    <w:rsid w:val="00106F1C"/>
    <w:rsid w:val="00191439"/>
    <w:rsid w:val="002C263A"/>
    <w:rsid w:val="002C2984"/>
    <w:rsid w:val="00366002"/>
    <w:rsid w:val="003A2F9B"/>
    <w:rsid w:val="003A3545"/>
    <w:rsid w:val="003B15BF"/>
    <w:rsid w:val="003E62EC"/>
    <w:rsid w:val="00480AD0"/>
    <w:rsid w:val="00557AED"/>
    <w:rsid w:val="006435E5"/>
    <w:rsid w:val="006A33B4"/>
    <w:rsid w:val="006C679D"/>
    <w:rsid w:val="006F5EE7"/>
    <w:rsid w:val="007131CA"/>
    <w:rsid w:val="007934E1"/>
    <w:rsid w:val="00822C37"/>
    <w:rsid w:val="008C4333"/>
    <w:rsid w:val="00950AEE"/>
    <w:rsid w:val="0096402E"/>
    <w:rsid w:val="00A20E9E"/>
    <w:rsid w:val="00A46EA4"/>
    <w:rsid w:val="00A7336E"/>
    <w:rsid w:val="00BA62FD"/>
    <w:rsid w:val="00BB2105"/>
    <w:rsid w:val="00C24499"/>
    <w:rsid w:val="00C30209"/>
    <w:rsid w:val="00CC6912"/>
    <w:rsid w:val="00D46E9C"/>
    <w:rsid w:val="00DA6587"/>
    <w:rsid w:val="00DF6EAD"/>
    <w:rsid w:val="00E618B6"/>
    <w:rsid w:val="00E646E4"/>
    <w:rsid w:val="00EB262C"/>
    <w:rsid w:val="00ED6453"/>
    <w:rsid w:val="00EF6147"/>
    <w:rsid w:val="00F52E5C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4426A7B-08AD-4C19-9365-E3514AD75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Akapitzlist">
    <w:name w:val="List Paragraph"/>
    <w:basedOn w:val="Normalny"/>
    <w:uiPriority w:val="34"/>
    <w:qFormat/>
    <w:rsid w:val="00F52E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409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2860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ZNAKI:1351</dc:description>
  <cp:lastModifiedBy>User16</cp:lastModifiedBy>
  <cp:revision>4</cp:revision>
  <cp:lastPrinted>2018-12-11T12:50:00Z</cp:lastPrinted>
  <dcterms:created xsi:type="dcterms:W3CDTF">2018-12-11T11:24:00Z</dcterms:created>
  <dcterms:modified xsi:type="dcterms:W3CDTF">2018-12-31T08:23:00Z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linki:liczba">
    <vt:lpwstr>0</vt:lpwstr>
  </property>
  <property fmtid="{D5CDD505-2E9C-101B-9397-08002B2CF9AE}" pid="4" name="wk_stat:linki:grafika:pdf:liczba">
    <vt:lpwstr>0</vt:lpwstr>
  </property>
  <property fmtid="{D5CDD505-2E9C-101B-9397-08002B2CF9AE}" pid="5" name="wk_stat:linki:grafika:pdfmapa:liczba">
    <vt:lpwstr>0</vt:lpwstr>
  </property>
  <property fmtid="{D5CDD505-2E9C-101B-9397-08002B2CF9AE}" pid="6" name="wk_stat:znaki:liczba">
    <vt:lpwstr>1351</vt:lpwstr>
  </property>
  <property fmtid="{D5CDD505-2E9C-101B-9397-08002B2CF9AE}" pid="7" name="ZNAKI:">
    <vt:lpwstr>1351</vt:lpwstr>
  </property>
  <property fmtid="{D5CDD505-2E9C-101B-9397-08002B2CF9AE}" pid="8" name="wk_stat:zapis">
    <vt:lpwstr>2015-09-22 15:37:14</vt:lpwstr>
  </property>
</Properties>
</file>