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7" w:rsidRPr="00815F90" w:rsidRDefault="00C80017" w:rsidP="00021959">
      <w:pPr>
        <w:spacing w:after="0"/>
        <w:jc w:val="center"/>
        <w:rPr>
          <w:b/>
        </w:rPr>
      </w:pPr>
      <w:r w:rsidRPr="00815F90">
        <w:rPr>
          <w:b/>
        </w:rPr>
        <w:t>Zarządzenie Nr 1/2016</w:t>
      </w:r>
    </w:p>
    <w:p w:rsidR="00D408EF" w:rsidRPr="00815F90" w:rsidRDefault="00C80017" w:rsidP="00021959">
      <w:pPr>
        <w:spacing w:after="0"/>
        <w:jc w:val="center"/>
        <w:rPr>
          <w:b/>
        </w:rPr>
      </w:pPr>
      <w:r w:rsidRPr="00815F90">
        <w:rPr>
          <w:b/>
        </w:rPr>
        <w:t>Wójta Gminy Ostrowice</w:t>
      </w:r>
    </w:p>
    <w:p w:rsidR="00C80017" w:rsidRDefault="00021959" w:rsidP="00021959">
      <w:pPr>
        <w:spacing w:after="0"/>
        <w:jc w:val="center"/>
      </w:pPr>
      <w:r w:rsidRPr="00815F90">
        <w:rPr>
          <w:b/>
        </w:rPr>
        <w:t>z</w:t>
      </w:r>
      <w:r w:rsidR="00C80017" w:rsidRPr="00815F90">
        <w:rPr>
          <w:b/>
        </w:rPr>
        <w:t xml:space="preserve"> dnia 04 stycznia 2016 roku</w:t>
      </w:r>
      <w:r w:rsidR="00C80017">
        <w:t>.</w:t>
      </w:r>
    </w:p>
    <w:p w:rsidR="00021959" w:rsidRDefault="00021959" w:rsidP="00021959">
      <w:pPr>
        <w:spacing w:after="0"/>
        <w:jc w:val="center"/>
      </w:pPr>
    </w:p>
    <w:p w:rsidR="005225A3" w:rsidRDefault="005225A3" w:rsidP="00021959">
      <w:pPr>
        <w:spacing w:after="0"/>
        <w:jc w:val="center"/>
      </w:pPr>
    </w:p>
    <w:p w:rsidR="005225A3" w:rsidRPr="00815F90" w:rsidRDefault="00021959" w:rsidP="005225A3">
      <w:pPr>
        <w:ind w:firstLine="708"/>
        <w:rPr>
          <w:b/>
          <w:i/>
        </w:rPr>
      </w:pPr>
      <w:r w:rsidRPr="00815F90">
        <w:rPr>
          <w:b/>
          <w:i/>
        </w:rPr>
        <w:t>w</w:t>
      </w:r>
      <w:r w:rsidR="00C80017" w:rsidRPr="00815F90">
        <w:rPr>
          <w:b/>
          <w:i/>
        </w:rPr>
        <w:t xml:space="preserve"> sprawie  wymiaru czasu pracy w roku 2016 i współczynnika potrzebnego do ustalenia ekwiwalentu za dzień urlopu wypoczynkowego.</w:t>
      </w:r>
    </w:p>
    <w:p w:rsidR="00C80017" w:rsidRDefault="00C80017" w:rsidP="005225A3">
      <w:pPr>
        <w:ind w:firstLine="708"/>
        <w:jc w:val="both"/>
      </w:pPr>
      <w:r>
        <w:t xml:space="preserve">Na podstawie art. 7 pkt 1 i 3 w związku z art. 2 pkt 3 ustawy z dnia 21 listopada </w:t>
      </w:r>
      <w:r w:rsidR="005225A3">
        <w:br/>
      </w:r>
      <w:r>
        <w:t>o pracownikach samorządowych (</w:t>
      </w:r>
      <w:proofErr w:type="spellStart"/>
      <w:r>
        <w:t>t</w:t>
      </w:r>
      <w:r w:rsidRPr="00C80017">
        <w:t>.j</w:t>
      </w:r>
      <w:proofErr w:type="spellEnd"/>
      <w:r w:rsidRPr="00C80017">
        <w:t xml:space="preserve">. Dz. U. z 2014 r. poz. 1202; </w:t>
      </w:r>
      <w:r>
        <w:t xml:space="preserve">zm.: Dz. U. z 2015 r. poz. 1045 ) oraz § 19 ust. 1 rozporządzenia Ministra Pracy i Polityki Społecznej z dnia  8 stycznia 1997 r. </w:t>
      </w:r>
      <w:r w:rsidR="00556F44">
        <w:t xml:space="preserve"> w sprawie szczegółowych zasad udzielania urlopu wypoczynkowego, ustalania i wypłacania wynagrodzenia za czas urlopu oraz ekwiwalentu pieniężnego za urlop (</w:t>
      </w:r>
      <w:r w:rsidR="00556F44" w:rsidRPr="00556F44">
        <w:t>Dz. U. z 1997 r. Nr 2, poz. 14; zm.: Dz. U. z 2002 r. Nr 214, poz. 1810, z 2003 r. Nr 230, poz. 2290, z 2006 r. Nr 217, poz. 1591 o</w:t>
      </w:r>
      <w:r w:rsidR="00021959">
        <w:t>raz z 2009 r. Nr 174, poz. 1353 ) zarządzam co następuje:</w:t>
      </w:r>
    </w:p>
    <w:p w:rsidR="00021959" w:rsidRDefault="00021959">
      <w:r w:rsidRPr="00815F90">
        <w:rPr>
          <w:b/>
        </w:rPr>
        <w:t>§ 1</w:t>
      </w:r>
      <w:r w:rsidR="00815F90" w:rsidRPr="00815F90">
        <w:rPr>
          <w:b/>
        </w:rPr>
        <w:t>.</w:t>
      </w:r>
      <w:r w:rsidR="00815F90">
        <w:t xml:space="preserve"> 1. U</w:t>
      </w:r>
      <w:r>
        <w:t>stala się wymiar czasu pracy na rok 2016 zgodnie z załącznikiem do niniejszego zarządzenia.</w:t>
      </w:r>
    </w:p>
    <w:p w:rsidR="00021959" w:rsidRDefault="00021959">
      <w:r>
        <w:t>2. Określa się współczynnik niezbędny do ustalenia ekwiwalentu za dzień urlopu wypoczynkowego – 252 dni ; 12 miesięcy = 21,00</w:t>
      </w:r>
    </w:p>
    <w:p w:rsidR="00021959" w:rsidRDefault="00021959">
      <w:r w:rsidRPr="00815F90">
        <w:rPr>
          <w:b/>
        </w:rPr>
        <w:t>§ 2.</w:t>
      </w:r>
      <w:r>
        <w:t xml:space="preserve">  Wykonanie zarządzenia powierza się Sekretarzowi Gminy.</w:t>
      </w:r>
    </w:p>
    <w:p w:rsidR="00021959" w:rsidRDefault="00021959">
      <w:r w:rsidRPr="00815F90">
        <w:rPr>
          <w:b/>
        </w:rPr>
        <w:t>§ 3.</w:t>
      </w:r>
      <w:r>
        <w:t xml:space="preserve"> Zarządzenie wchodzi w życie z dniem podpisania.</w:t>
      </w:r>
    </w:p>
    <w:p w:rsidR="00B8792B" w:rsidRDefault="00B8792B"/>
    <w:p w:rsidR="00B8792B" w:rsidRDefault="00B8792B"/>
    <w:p w:rsidR="00B8792B" w:rsidRDefault="00B8792B" w:rsidP="00B8792B">
      <w:pPr>
        <w:ind w:left="4956" w:firstLine="708"/>
      </w:pPr>
      <w:r>
        <w:t>Wójt Gminy</w:t>
      </w:r>
    </w:p>
    <w:p w:rsidR="00B8792B" w:rsidRDefault="00B8792B" w:rsidP="00B8792B">
      <w:pPr>
        <w:ind w:left="4956"/>
      </w:pPr>
      <w:r>
        <w:t xml:space="preserve">      </w:t>
      </w:r>
      <w:bookmarkStart w:id="0" w:name="_GoBack"/>
      <w:bookmarkEnd w:id="0"/>
      <w:r>
        <w:t>/-/ Wacław Micewski</w:t>
      </w:r>
    </w:p>
    <w:p w:rsidR="00021959" w:rsidRDefault="00021959">
      <w:r>
        <w:br w:type="page"/>
      </w:r>
    </w:p>
    <w:p w:rsidR="00021959" w:rsidRDefault="00021959" w:rsidP="00021959">
      <w:pPr>
        <w:spacing w:after="0"/>
        <w:jc w:val="right"/>
      </w:pPr>
      <w:r>
        <w:lastRenderedPageBreak/>
        <w:t>Załącznik do Zarządzenia nr 1/2016</w:t>
      </w:r>
    </w:p>
    <w:p w:rsidR="00021959" w:rsidRDefault="00021959" w:rsidP="00021959">
      <w:pPr>
        <w:spacing w:after="0"/>
        <w:jc w:val="right"/>
      </w:pPr>
      <w:r>
        <w:t>Wójta Gminy Ostrowice</w:t>
      </w:r>
    </w:p>
    <w:p w:rsidR="00021959" w:rsidRDefault="00021959" w:rsidP="00021959">
      <w:pPr>
        <w:spacing w:after="0"/>
        <w:jc w:val="right"/>
      </w:pPr>
      <w:r>
        <w:t>z dnia 04 stycznia 2016 roku.</w:t>
      </w:r>
    </w:p>
    <w:p w:rsidR="00021959" w:rsidRDefault="00021959"/>
    <w:p w:rsidR="00021959" w:rsidRDefault="00021959" w:rsidP="00E60CC1">
      <w:pPr>
        <w:ind w:firstLine="708"/>
      </w:pPr>
      <w:r>
        <w:t xml:space="preserve">Wymiar czasu pracy od dnia 01 stycznia 2016 r do dnia 31 grudnia 2016 r. pracowników </w:t>
      </w:r>
      <w:r w:rsidR="00E60CC1">
        <w:t>Urzędu</w:t>
      </w:r>
      <w:r>
        <w:t xml:space="preserve"> Gminy Ostrowice.</w:t>
      </w:r>
    </w:p>
    <w:p w:rsidR="00E60CC1" w:rsidRDefault="00E60CC1" w:rsidP="00E60CC1">
      <w:pPr>
        <w:ind w:firstLine="708"/>
      </w:pPr>
    </w:p>
    <w:tbl>
      <w:tblPr>
        <w:tblStyle w:val="Tabela-Siatka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1"/>
        <w:gridCol w:w="2141"/>
        <w:gridCol w:w="2410"/>
      </w:tblGrid>
      <w:tr w:rsidR="00021959" w:rsidTr="00E60CC1">
        <w:tc>
          <w:tcPr>
            <w:tcW w:w="2111" w:type="dxa"/>
          </w:tcPr>
          <w:p w:rsidR="00021959" w:rsidRPr="00E60CC1" w:rsidRDefault="00021959" w:rsidP="00E60CC1">
            <w:pPr>
              <w:jc w:val="center"/>
              <w:rPr>
                <w:b/>
                <w:sz w:val="20"/>
                <w:szCs w:val="20"/>
              </w:rPr>
            </w:pPr>
            <w:r w:rsidRPr="00E60CC1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2141" w:type="dxa"/>
          </w:tcPr>
          <w:p w:rsidR="00021959" w:rsidRPr="00E60CC1" w:rsidRDefault="00021959" w:rsidP="00E60CC1">
            <w:pPr>
              <w:jc w:val="center"/>
              <w:rPr>
                <w:b/>
                <w:sz w:val="20"/>
                <w:szCs w:val="20"/>
              </w:rPr>
            </w:pPr>
            <w:r w:rsidRPr="00E60CC1">
              <w:rPr>
                <w:b/>
                <w:sz w:val="20"/>
                <w:szCs w:val="20"/>
              </w:rPr>
              <w:t>liczba dni roboczych</w:t>
            </w:r>
          </w:p>
        </w:tc>
        <w:tc>
          <w:tcPr>
            <w:tcW w:w="2410" w:type="dxa"/>
          </w:tcPr>
          <w:p w:rsidR="00021959" w:rsidRPr="00E60CC1" w:rsidRDefault="00021959" w:rsidP="00E60CC1">
            <w:pPr>
              <w:jc w:val="center"/>
              <w:rPr>
                <w:b/>
                <w:sz w:val="20"/>
                <w:szCs w:val="20"/>
              </w:rPr>
            </w:pPr>
            <w:r w:rsidRPr="00E60CC1">
              <w:rPr>
                <w:b/>
                <w:sz w:val="20"/>
                <w:szCs w:val="20"/>
              </w:rPr>
              <w:t>wymiar czasu pracy miesięczny</w:t>
            </w:r>
          </w:p>
        </w:tc>
      </w:tr>
      <w:tr w:rsidR="00021959" w:rsidTr="00E60CC1">
        <w:tc>
          <w:tcPr>
            <w:tcW w:w="2111" w:type="dxa"/>
          </w:tcPr>
          <w:p w:rsidR="00021959" w:rsidRDefault="00021959" w:rsidP="00E60CC1">
            <w:r>
              <w:t>Styczeń</w:t>
            </w:r>
          </w:p>
        </w:tc>
        <w:tc>
          <w:tcPr>
            <w:tcW w:w="2141" w:type="dxa"/>
          </w:tcPr>
          <w:p w:rsidR="00021959" w:rsidRDefault="00E60CC1" w:rsidP="00E60CC1">
            <w:r>
              <w:t>19</w:t>
            </w:r>
          </w:p>
        </w:tc>
        <w:tc>
          <w:tcPr>
            <w:tcW w:w="2410" w:type="dxa"/>
          </w:tcPr>
          <w:p w:rsidR="00021959" w:rsidRDefault="00E60CC1" w:rsidP="00E60CC1">
            <w:r>
              <w:t>152 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021959" w:rsidP="00E60CC1">
            <w:r>
              <w:t>Luty</w:t>
            </w:r>
          </w:p>
        </w:tc>
        <w:tc>
          <w:tcPr>
            <w:tcW w:w="2141" w:type="dxa"/>
          </w:tcPr>
          <w:p w:rsidR="00021959" w:rsidRDefault="00E60CC1" w:rsidP="00E60CC1">
            <w:r>
              <w:t>21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168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021959" w:rsidP="00E60CC1">
            <w:r>
              <w:t>Marzec</w:t>
            </w:r>
          </w:p>
        </w:tc>
        <w:tc>
          <w:tcPr>
            <w:tcW w:w="2141" w:type="dxa"/>
          </w:tcPr>
          <w:p w:rsidR="00021959" w:rsidRDefault="00E60CC1" w:rsidP="00E60CC1">
            <w:r>
              <w:t>22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176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021959" w:rsidP="00E60CC1">
            <w:r>
              <w:t>Kwiecień</w:t>
            </w:r>
          </w:p>
        </w:tc>
        <w:tc>
          <w:tcPr>
            <w:tcW w:w="2141" w:type="dxa"/>
          </w:tcPr>
          <w:p w:rsidR="00021959" w:rsidRDefault="00E60CC1" w:rsidP="00E60CC1">
            <w:r>
              <w:t>21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168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Maj</w:t>
            </w:r>
          </w:p>
        </w:tc>
        <w:tc>
          <w:tcPr>
            <w:tcW w:w="2141" w:type="dxa"/>
          </w:tcPr>
          <w:p w:rsidR="00021959" w:rsidRDefault="00E60CC1" w:rsidP="00E60CC1">
            <w:r>
              <w:t>20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160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Czerwiec</w:t>
            </w:r>
          </w:p>
        </w:tc>
        <w:tc>
          <w:tcPr>
            <w:tcW w:w="2141" w:type="dxa"/>
          </w:tcPr>
          <w:p w:rsidR="00021959" w:rsidRDefault="00E60CC1" w:rsidP="00E60CC1">
            <w:r>
              <w:t>22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176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Lipiec</w:t>
            </w:r>
          </w:p>
        </w:tc>
        <w:tc>
          <w:tcPr>
            <w:tcW w:w="2141" w:type="dxa"/>
          </w:tcPr>
          <w:p w:rsidR="00021959" w:rsidRDefault="00E60CC1" w:rsidP="00E60CC1">
            <w:r>
              <w:t>21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168 </w:t>
            </w:r>
            <w:r>
              <w:t>godziny</w:t>
            </w:r>
            <w:r>
              <w:t xml:space="preserve"> 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Sierpień</w:t>
            </w:r>
          </w:p>
        </w:tc>
        <w:tc>
          <w:tcPr>
            <w:tcW w:w="2141" w:type="dxa"/>
          </w:tcPr>
          <w:p w:rsidR="00021959" w:rsidRDefault="00E60CC1" w:rsidP="00E60CC1">
            <w:r>
              <w:t>22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176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Wrzesień</w:t>
            </w:r>
          </w:p>
        </w:tc>
        <w:tc>
          <w:tcPr>
            <w:tcW w:w="2141" w:type="dxa"/>
          </w:tcPr>
          <w:p w:rsidR="00021959" w:rsidRDefault="00E60CC1" w:rsidP="00E60CC1">
            <w:r>
              <w:t>22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176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Październik</w:t>
            </w:r>
          </w:p>
        </w:tc>
        <w:tc>
          <w:tcPr>
            <w:tcW w:w="2141" w:type="dxa"/>
          </w:tcPr>
          <w:p w:rsidR="00021959" w:rsidRDefault="00E60CC1" w:rsidP="00E60CC1">
            <w:r>
              <w:t>21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168 </w:t>
            </w:r>
            <w:r>
              <w:t>godziny</w:t>
            </w:r>
          </w:p>
        </w:tc>
      </w:tr>
      <w:tr w:rsidR="00021959" w:rsidTr="00E60CC1">
        <w:tc>
          <w:tcPr>
            <w:tcW w:w="2111" w:type="dxa"/>
          </w:tcPr>
          <w:p w:rsidR="00021959" w:rsidRDefault="00E60CC1" w:rsidP="00E60CC1">
            <w:r>
              <w:t>Listopad</w:t>
            </w:r>
          </w:p>
        </w:tc>
        <w:tc>
          <w:tcPr>
            <w:tcW w:w="2141" w:type="dxa"/>
          </w:tcPr>
          <w:p w:rsidR="00021959" w:rsidRDefault="00E60CC1" w:rsidP="00E60CC1">
            <w:r>
              <w:t>20</w:t>
            </w:r>
          </w:p>
        </w:tc>
        <w:tc>
          <w:tcPr>
            <w:tcW w:w="2410" w:type="dxa"/>
          </w:tcPr>
          <w:p w:rsidR="00021959" w:rsidRDefault="00E60CC1" w:rsidP="00E60CC1">
            <w:r>
              <w:t xml:space="preserve">160 </w:t>
            </w:r>
            <w:r>
              <w:t>godziny</w:t>
            </w:r>
          </w:p>
        </w:tc>
      </w:tr>
      <w:tr w:rsidR="00E60CC1" w:rsidTr="00E60CC1">
        <w:tc>
          <w:tcPr>
            <w:tcW w:w="2111" w:type="dxa"/>
          </w:tcPr>
          <w:p w:rsidR="00E60CC1" w:rsidRDefault="00E60CC1" w:rsidP="00E60CC1">
            <w:r>
              <w:t>Grudzień</w:t>
            </w:r>
          </w:p>
        </w:tc>
        <w:tc>
          <w:tcPr>
            <w:tcW w:w="2141" w:type="dxa"/>
          </w:tcPr>
          <w:p w:rsidR="00E60CC1" w:rsidRDefault="00E60CC1" w:rsidP="00E60CC1">
            <w:r>
              <w:t>21</w:t>
            </w:r>
          </w:p>
        </w:tc>
        <w:tc>
          <w:tcPr>
            <w:tcW w:w="2410" w:type="dxa"/>
          </w:tcPr>
          <w:p w:rsidR="00E60CC1" w:rsidRDefault="00E60CC1" w:rsidP="00E60CC1">
            <w:r>
              <w:t xml:space="preserve">168 </w:t>
            </w:r>
            <w:r>
              <w:t>godziny</w:t>
            </w:r>
          </w:p>
        </w:tc>
      </w:tr>
      <w:tr w:rsidR="00E60CC1" w:rsidTr="00E60CC1">
        <w:tc>
          <w:tcPr>
            <w:tcW w:w="2111" w:type="dxa"/>
          </w:tcPr>
          <w:p w:rsidR="00E60CC1" w:rsidRPr="00E60CC1" w:rsidRDefault="00E60CC1" w:rsidP="00E60CC1">
            <w:pPr>
              <w:rPr>
                <w:b/>
                <w:i/>
              </w:rPr>
            </w:pPr>
            <w:r w:rsidRPr="00E60CC1">
              <w:rPr>
                <w:b/>
                <w:i/>
              </w:rPr>
              <w:t>razem</w:t>
            </w:r>
          </w:p>
        </w:tc>
        <w:tc>
          <w:tcPr>
            <w:tcW w:w="2141" w:type="dxa"/>
          </w:tcPr>
          <w:p w:rsidR="00E60CC1" w:rsidRPr="00E60CC1" w:rsidRDefault="00E60CC1" w:rsidP="00E60CC1">
            <w:pPr>
              <w:rPr>
                <w:b/>
                <w:i/>
              </w:rPr>
            </w:pPr>
            <w:r w:rsidRPr="00E60CC1">
              <w:rPr>
                <w:b/>
                <w:i/>
              </w:rPr>
              <w:t>252 dni</w:t>
            </w:r>
          </w:p>
        </w:tc>
        <w:tc>
          <w:tcPr>
            <w:tcW w:w="2410" w:type="dxa"/>
          </w:tcPr>
          <w:p w:rsidR="00E60CC1" w:rsidRPr="00E60CC1" w:rsidRDefault="00E60CC1" w:rsidP="00E60CC1">
            <w:pPr>
              <w:rPr>
                <w:b/>
                <w:i/>
              </w:rPr>
            </w:pPr>
            <w:r w:rsidRPr="00E60CC1">
              <w:rPr>
                <w:b/>
                <w:i/>
              </w:rPr>
              <w:t>2016 godzin</w:t>
            </w:r>
          </w:p>
        </w:tc>
      </w:tr>
    </w:tbl>
    <w:p w:rsidR="00021959" w:rsidRDefault="00E60CC1">
      <w:r>
        <w:br w:type="textWrapping" w:clear="all"/>
      </w:r>
    </w:p>
    <w:sectPr w:rsidR="0002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7"/>
    <w:rsid w:val="00021959"/>
    <w:rsid w:val="005225A3"/>
    <w:rsid w:val="00556F44"/>
    <w:rsid w:val="00815F90"/>
    <w:rsid w:val="00B8792B"/>
    <w:rsid w:val="00C80017"/>
    <w:rsid w:val="00D408EF"/>
    <w:rsid w:val="00E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2016-02-16T07:55:00Z</cp:lastPrinted>
  <dcterms:created xsi:type="dcterms:W3CDTF">2016-02-16T07:12:00Z</dcterms:created>
  <dcterms:modified xsi:type="dcterms:W3CDTF">2016-02-16T08:05:00Z</dcterms:modified>
</cp:coreProperties>
</file>